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94AD5" w14:textId="40B3D4B6" w:rsidR="00081936" w:rsidRPr="00081936" w:rsidRDefault="00081936" w:rsidP="00081936">
      <w:pPr>
        <w:rPr>
          <w:rFonts w:ascii="Arial" w:hAnsi="Arial" w:cs="Arial"/>
          <w:b/>
          <w:sz w:val="28"/>
          <w:szCs w:val="28"/>
          <w:u w:val="single"/>
        </w:rPr>
      </w:pPr>
      <w:r w:rsidRPr="00081936">
        <w:rPr>
          <w:rFonts w:ascii="Arial" w:hAnsi="Arial" w:cs="Arial"/>
          <w:b/>
          <w:sz w:val="28"/>
          <w:szCs w:val="28"/>
          <w:u w:val="single"/>
        </w:rPr>
        <w:t>Honorary Treasurers report to the 20</w:t>
      </w:r>
      <w:r w:rsidR="00352838">
        <w:rPr>
          <w:rFonts w:ascii="Arial" w:hAnsi="Arial" w:cs="Arial"/>
          <w:b/>
          <w:sz w:val="28"/>
          <w:szCs w:val="28"/>
          <w:u w:val="single"/>
        </w:rPr>
        <w:t>20</w:t>
      </w:r>
      <w:r w:rsidRPr="00081936">
        <w:rPr>
          <w:rFonts w:ascii="Arial" w:hAnsi="Arial" w:cs="Arial"/>
          <w:b/>
          <w:sz w:val="28"/>
          <w:szCs w:val="28"/>
          <w:u w:val="single"/>
        </w:rPr>
        <w:t xml:space="preserve"> Tees RC AGM</w:t>
      </w:r>
    </w:p>
    <w:p w14:paraId="130887E7" w14:textId="77777777" w:rsidR="00081936" w:rsidRPr="00081936" w:rsidRDefault="00081936" w:rsidP="00081936">
      <w:pPr>
        <w:rPr>
          <w:rFonts w:ascii="Arial" w:hAnsi="Arial" w:cs="Arial"/>
          <w:b/>
          <w:sz w:val="24"/>
          <w:szCs w:val="24"/>
          <w:u w:val="single"/>
        </w:rPr>
      </w:pPr>
    </w:p>
    <w:p w14:paraId="49526E14" w14:textId="19CBB1B0" w:rsidR="00081936" w:rsidRPr="00081936" w:rsidRDefault="00081936" w:rsidP="00081936">
      <w:pPr>
        <w:jc w:val="both"/>
        <w:rPr>
          <w:rFonts w:ascii="Arial" w:hAnsi="Arial" w:cs="Arial"/>
          <w:sz w:val="24"/>
          <w:szCs w:val="24"/>
        </w:rPr>
      </w:pPr>
      <w:r w:rsidRPr="00081936">
        <w:rPr>
          <w:rFonts w:ascii="Arial" w:hAnsi="Arial" w:cs="Arial"/>
          <w:sz w:val="24"/>
          <w:szCs w:val="24"/>
        </w:rPr>
        <w:t>I am pleased to present the accounts for the year ending 30</w:t>
      </w:r>
      <w:r w:rsidRPr="00081936">
        <w:rPr>
          <w:rFonts w:ascii="Arial" w:hAnsi="Arial" w:cs="Arial"/>
          <w:sz w:val="24"/>
          <w:szCs w:val="24"/>
          <w:vertAlign w:val="superscript"/>
        </w:rPr>
        <w:t>th</w:t>
      </w:r>
      <w:r w:rsidRPr="00081936">
        <w:rPr>
          <w:rFonts w:ascii="Arial" w:hAnsi="Arial" w:cs="Arial"/>
          <w:sz w:val="24"/>
          <w:szCs w:val="24"/>
        </w:rPr>
        <w:t xml:space="preserve"> November 201</w:t>
      </w:r>
      <w:r w:rsidR="00AD6C6A">
        <w:rPr>
          <w:rFonts w:ascii="Arial" w:hAnsi="Arial" w:cs="Arial"/>
          <w:sz w:val="24"/>
          <w:szCs w:val="24"/>
        </w:rPr>
        <w:t>9</w:t>
      </w:r>
    </w:p>
    <w:p w14:paraId="7A55C1D7" w14:textId="77777777" w:rsidR="00081936" w:rsidRPr="00081936" w:rsidRDefault="00081936" w:rsidP="00081936">
      <w:pPr>
        <w:jc w:val="both"/>
        <w:rPr>
          <w:rFonts w:ascii="Arial" w:hAnsi="Arial" w:cs="Arial"/>
          <w:sz w:val="24"/>
          <w:szCs w:val="24"/>
        </w:rPr>
      </w:pPr>
    </w:p>
    <w:p w14:paraId="46FA475F" w14:textId="77777777" w:rsidR="00081936" w:rsidRPr="00081936" w:rsidRDefault="00081936" w:rsidP="00081936">
      <w:pPr>
        <w:jc w:val="both"/>
        <w:rPr>
          <w:rFonts w:ascii="Arial" w:hAnsi="Arial" w:cs="Arial"/>
          <w:sz w:val="24"/>
          <w:szCs w:val="24"/>
        </w:rPr>
      </w:pPr>
      <w:r w:rsidRPr="00081936">
        <w:rPr>
          <w:rFonts w:ascii="Arial" w:hAnsi="Arial" w:cs="Arial"/>
          <w:sz w:val="24"/>
          <w:szCs w:val="24"/>
        </w:rPr>
        <w:t>I bring the following points to your attention:</w:t>
      </w:r>
    </w:p>
    <w:p w14:paraId="0A90E181" w14:textId="77777777" w:rsidR="00081936" w:rsidRPr="00081936" w:rsidRDefault="00081936" w:rsidP="00081936">
      <w:pPr>
        <w:jc w:val="both"/>
        <w:rPr>
          <w:rFonts w:ascii="Arial" w:hAnsi="Arial" w:cs="Arial"/>
          <w:sz w:val="24"/>
          <w:szCs w:val="24"/>
        </w:rPr>
      </w:pPr>
    </w:p>
    <w:p w14:paraId="7327CB1B" w14:textId="21B6AF58" w:rsidR="00081936" w:rsidRPr="00081936" w:rsidRDefault="00352838" w:rsidP="000819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m</w:t>
      </w:r>
      <w:r w:rsidR="00081936" w:rsidRPr="00081936">
        <w:rPr>
          <w:rFonts w:ascii="Arial" w:hAnsi="Arial" w:cs="Arial"/>
          <w:sz w:val="24"/>
          <w:szCs w:val="24"/>
        </w:rPr>
        <w:t xml:space="preserve">embership numbers as of </w:t>
      </w:r>
      <w:r>
        <w:rPr>
          <w:rFonts w:ascii="Arial" w:hAnsi="Arial" w:cs="Arial"/>
          <w:sz w:val="24"/>
          <w:szCs w:val="24"/>
        </w:rPr>
        <w:t>26</w:t>
      </w:r>
      <w:r w:rsidR="00081936" w:rsidRPr="00081936">
        <w:rPr>
          <w:rFonts w:ascii="Arial" w:hAnsi="Arial" w:cs="Arial"/>
          <w:sz w:val="24"/>
          <w:szCs w:val="24"/>
          <w:vertAlign w:val="superscript"/>
        </w:rPr>
        <w:t>th</w:t>
      </w:r>
      <w:r w:rsidR="00081936" w:rsidRPr="00081936">
        <w:rPr>
          <w:rFonts w:ascii="Arial" w:hAnsi="Arial" w:cs="Arial"/>
          <w:sz w:val="24"/>
          <w:szCs w:val="24"/>
        </w:rPr>
        <w:t xml:space="preserve"> February 20</w:t>
      </w:r>
      <w:r>
        <w:rPr>
          <w:rFonts w:ascii="Arial" w:hAnsi="Arial" w:cs="Arial"/>
          <w:sz w:val="24"/>
          <w:szCs w:val="24"/>
        </w:rPr>
        <w:t>20</w:t>
      </w:r>
      <w:r w:rsidR="00081936" w:rsidRPr="00081936">
        <w:rPr>
          <w:rFonts w:ascii="Arial" w:hAnsi="Arial" w:cs="Arial"/>
          <w:sz w:val="24"/>
          <w:szCs w:val="24"/>
        </w:rPr>
        <w:t xml:space="preserve"> stand</w:t>
      </w:r>
      <w:r>
        <w:rPr>
          <w:rFonts w:ascii="Arial" w:hAnsi="Arial" w:cs="Arial"/>
          <w:sz w:val="24"/>
          <w:szCs w:val="24"/>
        </w:rPr>
        <w:t>s</w:t>
      </w:r>
      <w:r w:rsidR="00081936" w:rsidRPr="00081936">
        <w:rPr>
          <w:rFonts w:ascii="Arial" w:hAnsi="Arial" w:cs="Arial"/>
          <w:sz w:val="24"/>
          <w:szCs w:val="24"/>
        </w:rPr>
        <w:t xml:space="preserve"> at 2</w:t>
      </w:r>
      <w:r>
        <w:rPr>
          <w:rFonts w:ascii="Arial" w:hAnsi="Arial" w:cs="Arial"/>
          <w:sz w:val="24"/>
          <w:szCs w:val="24"/>
        </w:rPr>
        <w:t>40</w:t>
      </w:r>
      <w:r w:rsidR="00081936" w:rsidRPr="000819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inclusive to the </w:t>
      </w:r>
      <w:r w:rsidR="00081936" w:rsidRPr="00081936">
        <w:rPr>
          <w:rFonts w:ascii="Arial" w:hAnsi="Arial" w:cs="Arial"/>
          <w:sz w:val="24"/>
          <w:szCs w:val="24"/>
        </w:rPr>
        <w:t>Teesside University</w:t>
      </w:r>
      <w:r>
        <w:rPr>
          <w:rFonts w:ascii="Arial" w:hAnsi="Arial" w:cs="Arial"/>
          <w:sz w:val="24"/>
          <w:szCs w:val="24"/>
        </w:rPr>
        <w:t xml:space="preserve"> membership</w:t>
      </w:r>
      <w:r w:rsidR="00081936" w:rsidRPr="0008193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In addition, the vibrant learn to row section (both juniors &amp; adults) flesh out this number somewhat during the summer months in particular. </w:t>
      </w:r>
      <w:r w:rsidR="00081936" w:rsidRPr="00081936">
        <w:rPr>
          <w:rFonts w:ascii="Arial" w:hAnsi="Arial" w:cs="Arial"/>
          <w:sz w:val="24"/>
          <w:szCs w:val="24"/>
        </w:rPr>
        <w:t xml:space="preserve">  </w:t>
      </w:r>
    </w:p>
    <w:p w14:paraId="58A7C251" w14:textId="77777777" w:rsidR="00081936" w:rsidRPr="00081936" w:rsidRDefault="00081936" w:rsidP="00081936">
      <w:pPr>
        <w:jc w:val="both"/>
        <w:rPr>
          <w:rFonts w:ascii="Arial" w:hAnsi="Arial" w:cs="Arial"/>
          <w:sz w:val="24"/>
          <w:szCs w:val="24"/>
        </w:rPr>
      </w:pPr>
    </w:p>
    <w:p w14:paraId="3030FCB1" w14:textId="4649DD76" w:rsidR="00195318" w:rsidRDefault="00352838" w:rsidP="0019531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again, the </w:t>
      </w:r>
      <w:r w:rsidR="00081936" w:rsidRPr="00081936">
        <w:rPr>
          <w:rFonts w:ascii="Arial" w:hAnsi="Arial" w:cs="Arial"/>
          <w:sz w:val="24"/>
          <w:szCs w:val="24"/>
        </w:rPr>
        <w:t xml:space="preserve">RTWC has raised its subscription charges that it levies </w:t>
      </w:r>
      <w:r w:rsidR="00D81975">
        <w:rPr>
          <w:rFonts w:ascii="Arial" w:hAnsi="Arial" w:cs="Arial"/>
          <w:sz w:val="24"/>
          <w:szCs w:val="24"/>
        </w:rPr>
        <w:t>all the clubs that use it</w:t>
      </w:r>
      <w:r>
        <w:rPr>
          <w:rFonts w:ascii="Arial" w:hAnsi="Arial" w:cs="Arial"/>
          <w:sz w:val="24"/>
          <w:szCs w:val="24"/>
        </w:rPr>
        <w:t>s facilities including our own. This is down to increased employment costs, large capital cost undertakings in the year just gone</w:t>
      </w:r>
      <w:r w:rsidR="00A75E61">
        <w:rPr>
          <w:rFonts w:ascii="Arial" w:hAnsi="Arial" w:cs="Arial"/>
          <w:sz w:val="24"/>
          <w:szCs w:val="24"/>
        </w:rPr>
        <w:t xml:space="preserve"> which included various repairs around the centre as well as the installation of the new </w:t>
      </w:r>
      <w:r w:rsidR="00D81975">
        <w:rPr>
          <w:rFonts w:ascii="Arial" w:hAnsi="Arial" w:cs="Arial"/>
          <w:sz w:val="24"/>
          <w:szCs w:val="24"/>
        </w:rPr>
        <w:t xml:space="preserve">security system. </w:t>
      </w:r>
      <w:r w:rsidR="00195318">
        <w:rPr>
          <w:rFonts w:ascii="Arial" w:hAnsi="Arial" w:cs="Arial"/>
          <w:sz w:val="24"/>
          <w:szCs w:val="24"/>
        </w:rPr>
        <w:t>The result of this is that subs for the club membership will need to go up to:</w:t>
      </w:r>
    </w:p>
    <w:p w14:paraId="325812AF" w14:textId="77777777" w:rsidR="00195318" w:rsidRPr="00195318" w:rsidRDefault="00195318" w:rsidP="00195318">
      <w:pPr>
        <w:pStyle w:val="ListParagraph"/>
        <w:rPr>
          <w:rFonts w:ascii="Arial" w:hAnsi="Arial" w:cs="Arial"/>
          <w:sz w:val="24"/>
          <w:szCs w:val="24"/>
        </w:rPr>
      </w:pPr>
    </w:p>
    <w:p w14:paraId="53C11BE5" w14:textId="7AE4BEE7" w:rsidR="00195318" w:rsidRDefault="00195318" w:rsidP="00195318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adult </w:t>
      </w:r>
      <w:r w:rsidR="0097600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76005">
        <w:rPr>
          <w:rFonts w:ascii="Arial" w:hAnsi="Arial" w:cs="Arial"/>
          <w:sz w:val="24"/>
          <w:szCs w:val="24"/>
        </w:rPr>
        <w:t xml:space="preserve">from £29 to </w:t>
      </w:r>
      <w:r>
        <w:rPr>
          <w:rFonts w:ascii="Arial" w:hAnsi="Arial" w:cs="Arial"/>
          <w:sz w:val="24"/>
          <w:szCs w:val="24"/>
        </w:rPr>
        <w:t>£30</w:t>
      </w:r>
      <w:r w:rsidR="003E4122">
        <w:rPr>
          <w:rFonts w:ascii="Arial" w:hAnsi="Arial" w:cs="Arial"/>
          <w:sz w:val="24"/>
          <w:szCs w:val="24"/>
        </w:rPr>
        <w:t xml:space="preserve"> p</w:t>
      </w:r>
      <w:r w:rsidR="00D81975">
        <w:rPr>
          <w:rFonts w:ascii="Arial" w:hAnsi="Arial" w:cs="Arial"/>
          <w:sz w:val="24"/>
          <w:szCs w:val="24"/>
        </w:rPr>
        <w:t xml:space="preserve">er </w:t>
      </w:r>
      <w:r w:rsidR="003E4122">
        <w:rPr>
          <w:rFonts w:ascii="Arial" w:hAnsi="Arial" w:cs="Arial"/>
          <w:sz w:val="24"/>
          <w:szCs w:val="24"/>
        </w:rPr>
        <w:t>c</w:t>
      </w:r>
      <w:r w:rsidR="00D81975">
        <w:rPr>
          <w:rFonts w:ascii="Arial" w:hAnsi="Arial" w:cs="Arial"/>
          <w:sz w:val="24"/>
          <w:szCs w:val="24"/>
        </w:rPr>
        <w:t xml:space="preserve">alendar </w:t>
      </w:r>
      <w:r w:rsidR="003E4122">
        <w:rPr>
          <w:rFonts w:ascii="Arial" w:hAnsi="Arial" w:cs="Arial"/>
          <w:sz w:val="24"/>
          <w:szCs w:val="24"/>
        </w:rPr>
        <w:t>m</w:t>
      </w:r>
      <w:r w:rsidR="00D81975">
        <w:rPr>
          <w:rFonts w:ascii="Arial" w:hAnsi="Arial" w:cs="Arial"/>
          <w:sz w:val="24"/>
          <w:szCs w:val="24"/>
        </w:rPr>
        <w:t>onth</w:t>
      </w:r>
    </w:p>
    <w:p w14:paraId="5FBFC0FD" w14:textId="587930BE" w:rsidR="00195318" w:rsidRDefault="00976005" w:rsidP="00195318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Recreational (Off peak) rowing from £17.50 to £18.50 pcm </w:t>
      </w:r>
    </w:p>
    <w:p w14:paraId="3C4FE0FC" w14:textId="5E9F05F0" w:rsidR="003E4122" w:rsidRDefault="00F45F8A" w:rsidP="00195318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J18 &amp; Student from £20.50 - £22 pcm</w:t>
      </w:r>
    </w:p>
    <w:p w14:paraId="15B3B570" w14:textId="71FC27E3" w:rsidR="00F45F8A" w:rsidRDefault="003E3F45" w:rsidP="00195318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J13 membership from £13.50 - £15</w:t>
      </w:r>
      <w:r w:rsidR="0039748F">
        <w:rPr>
          <w:rFonts w:ascii="Arial" w:hAnsi="Arial" w:cs="Arial"/>
          <w:sz w:val="24"/>
          <w:szCs w:val="24"/>
        </w:rPr>
        <w:t xml:space="preserve"> pcm</w:t>
      </w:r>
    </w:p>
    <w:p w14:paraId="7193113E" w14:textId="6E37685E" w:rsidR="0039748F" w:rsidRDefault="007D5308" w:rsidP="00195318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Distant student from £</w:t>
      </w:r>
      <w:r w:rsidR="005C5DA6">
        <w:rPr>
          <w:rFonts w:ascii="Arial" w:hAnsi="Arial" w:cs="Arial"/>
          <w:sz w:val="24"/>
          <w:szCs w:val="24"/>
        </w:rPr>
        <w:t>12 to £13 pcm</w:t>
      </w:r>
    </w:p>
    <w:p w14:paraId="5EABDAC1" w14:textId="7449BFA7" w:rsidR="0094134C" w:rsidRDefault="0094134C" w:rsidP="00195318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coxing membership from £3 to £5 pcm</w:t>
      </w:r>
    </w:p>
    <w:p w14:paraId="4C4A4CA6" w14:textId="151CE6DA" w:rsidR="0094134C" w:rsidRDefault="00285750" w:rsidP="00195318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above inclusive of gym </w:t>
      </w:r>
      <w:r w:rsidR="00605380">
        <w:rPr>
          <w:rFonts w:ascii="Arial" w:hAnsi="Arial" w:cs="Arial"/>
          <w:sz w:val="24"/>
          <w:szCs w:val="24"/>
        </w:rPr>
        <w:t>£14 to £15 pcm</w:t>
      </w:r>
    </w:p>
    <w:p w14:paraId="10D1039A" w14:textId="3D83EC95" w:rsidR="00B34256" w:rsidRDefault="00B34256" w:rsidP="0019531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917EE78" w14:textId="57C82112" w:rsidR="00B34256" w:rsidRPr="00195318" w:rsidRDefault="00B34256" w:rsidP="00195318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one likes price rises but with </w:t>
      </w:r>
      <w:r w:rsidR="00074473">
        <w:rPr>
          <w:rFonts w:ascii="Arial" w:hAnsi="Arial" w:cs="Arial"/>
          <w:sz w:val="24"/>
          <w:szCs w:val="24"/>
        </w:rPr>
        <w:t xml:space="preserve">the extra TRUT levies now coming in we need to attune ourselves to the need to </w:t>
      </w:r>
      <w:r w:rsidR="002D39F0">
        <w:rPr>
          <w:rFonts w:ascii="Arial" w:hAnsi="Arial" w:cs="Arial"/>
          <w:sz w:val="24"/>
          <w:szCs w:val="24"/>
        </w:rPr>
        <w:t xml:space="preserve">absorb some of that with </w:t>
      </w:r>
      <w:r w:rsidR="009F4EA0">
        <w:rPr>
          <w:rFonts w:ascii="Arial" w:hAnsi="Arial" w:cs="Arial"/>
          <w:sz w:val="24"/>
          <w:szCs w:val="24"/>
        </w:rPr>
        <w:t xml:space="preserve">such an action. </w:t>
      </w:r>
    </w:p>
    <w:p w14:paraId="1A78D3D1" w14:textId="77777777" w:rsidR="00352838" w:rsidRPr="00352838" w:rsidRDefault="00352838" w:rsidP="00352838">
      <w:pPr>
        <w:pStyle w:val="ListParagraph"/>
        <w:rPr>
          <w:rFonts w:ascii="Arial" w:hAnsi="Arial" w:cs="Arial"/>
          <w:sz w:val="24"/>
          <w:szCs w:val="24"/>
        </w:rPr>
      </w:pPr>
    </w:p>
    <w:p w14:paraId="0F399D08" w14:textId="0423C900" w:rsidR="00081936" w:rsidRPr="00CE4C57" w:rsidRDefault="009F4EA0" w:rsidP="00CE4C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the </w:t>
      </w:r>
      <w:r w:rsidR="003F5DA7">
        <w:rPr>
          <w:rFonts w:ascii="Arial" w:hAnsi="Arial" w:cs="Arial"/>
          <w:sz w:val="24"/>
          <w:szCs w:val="24"/>
        </w:rPr>
        <w:t>club’s</w:t>
      </w:r>
      <w:r>
        <w:rPr>
          <w:rFonts w:ascii="Arial" w:hAnsi="Arial" w:cs="Arial"/>
          <w:sz w:val="24"/>
          <w:szCs w:val="24"/>
        </w:rPr>
        <w:t xml:space="preserve"> intention to continue with</w:t>
      </w:r>
      <w:r w:rsidR="00F05835">
        <w:rPr>
          <w:rFonts w:ascii="Arial" w:hAnsi="Arial" w:cs="Arial"/>
          <w:sz w:val="24"/>
          <w:szCs w:val="24"/>
        </w:rPr>
        <w:t xml:space="preserve"> a comprehensive fleet renewal </w:t>
      </w:r>
      <w:proofErr w:type="gramStart"/>
      <w:r w:rsidR="00F05835">
        <w:rPr>
          <w:rFonts w:ascii="Arial" w:hAnsi="Arial" w:cs="Arial"/>
          <w:sz w:val="24"/>
          <w:szCs w:val="24"/>
        </w:rPr>
        <w:t>programme</w:t>
      </w:r>
      <w:proofErr w:type="gramEnd"/>
      <w:r w:rsidR="00F05835">
        <w:rPr>
          <w:rFonts w:ascii="Arial" w:hAnsi="Arial" w:cs="Arial"/>
          <w:sz w:val="24"/>
          <w:szCs w:val="24"/>
        </w:rPr>
        <w:t xml:space="preserve"> which will also </w:t>
      </w:r>
      <w:r w:rsidR="000264BE">
        <w:rPr>
          <w:rFonts w:ascii="Arial" w:hAnsi="Arial" w:cs="Arial"/>
          <w:sz w:val="24"/>
          <w:szCs w:val="24"/>
        </w:rPr>
        <w:t>eat into capital costs and reduce the clubs cash surpluses in future. It will however, result in us having a modern up to date fleet worthy of the higher fees being paid.</w:t>
      </w:r>
      <w:r w:rsidR="00CE4C57">
        <w:rPr>
          <w:rFonts w:ascii="Arial" w:hAnsi="Arial" w:cs="Arial"/>
          <w:sz w:val="24"/>
          <w:szCs w:val="24"/>
        </w:rPr>
        <w:t xml:space="preserve"> </w:t>
      </w:r>
      <w:r w:rsidR="00F64AF8" w:rsidRPr="00CE4C57">
        <w:rPr>
          <w:rFonts w:ascii="Arial" w:hAnsi="Arial" w:cs="Arial"/>
          <w:sz w:val="24"/>
          <w:szCs w:val="24"/>
        </w:rPr>
        <w:t xml:space="preserve">This fleet replacement policy has already started. We have discarded a further 2 older doubles and purchased a new one. A more advanced new double racing boat is also on the cards. We have also got rid of one of the older heavyweight </w:t>
      </w:r>
      <w:r w:rsidR="003F5DA7" w:rsidRPr="00CE4C57">
        <w:rPr>
          <w:rFonts w:ascii="Arial" w:hAnsi="Arial" w:cs="Arial"/>
          <w:sz w:val="24"/>
          <w:szCs w:val="24"/>
        </w:rPr>
        <w:t>singles</w:t>
      </w:r>
      <w:r w:rsidR="00F64AF8" w:rsidRPr="00CE4C57">
        <w:rPr>
          <w:rFonts w:ascii="Arial" w:hAnsi="Arial" w:cs="Arial"/>
          <w:sz w:val="24"/>
          <w:szCs w:val="24"/>
        </w:rPr>
        <w:t xml:space="preserve"> and replaced that with a new boat and at the time of going to press we are on the verge of ordering a new coxed for to replace another recent disposal. Rest assured that </w:t>
      </w:r>
      <w:r w:rsidR="009A005C" w:rsidRPr="00CE4C57">
        <w:rPr>
          <w:rFonts w:ascii="Arial" w:hAnsi="Arial" w:cs="Arial"/>
          <w:sz w:val="24"/>
          <w:szCs w:val="24"/>
        </w:rPr>
        <w:t>the rest of the fleet is under review and further disposals/purchases will be forthcomin</w:t>
      </w:r>
      <w:r w:rsidR="00FA3EB4" w:rsidRPr="00CE4C57">
        <w:rPr>
          <w:rFonts w:ascii="Arial" w:hAnsi="Arial" w:cs="Arial"/>
          <w:sz w:val="24"/>
          <w:szCs w:val="24"/>
        </w:rPr>
        <w:t xml:space="preserve">g. </w:t>
      </w:r>
      <w:r w:rsidR="00081936" w:rsidRPr="00CE4C57">
        <w:rPr>
          <w:rFonts w:ascii="Arial" w:hAnsi="Arial" w:cs="Arial"/>
          <w:sz w:val="24"/>
          <w:szCs w:val="24"/>
        </w:rPr>
        <w:t xml:space="preserve">  </w:t>
      </w:r>
    </w:p>
    <w:p w14:paraId="3049FA8C" w14:textId="77777777" w:rsidR="00081936" w:rsidRPr="00081936" w:rsidRDefault="00081936" w:rsidP="00081936">
      <w:pPr>
        <w:pStyle w:val="ListParagraph"/>
        <w:rPr>
          <w:rFonts w:ascii="Arial" w:hAnsi="Arial" w:cs="Arial"/>
          <w:sz w:val="24"/>
          <w:szCs w:val="24"/>
        </w:rPr>
      </w:pPr>
    </w:p>
    <w:p w14:paraId="42A13E1E" w14:textId="4E813B7F" w:rsidR="002935FD" w:rsidRDefault="002935FD" w:rsidP="000819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to all of this</w:t>
      </w:r>
      <w:r w:rsidR="00014492">
        <w:rPr>
          <w:rFonts w:ascii="Arial" w:hAnsi="Arial" w:cs="Arial"/>
          <w:sz w:val="24"/>
          <w:szCs w:val="24"/>
        </w:rPr>
        <w:t xml:space="preserve">, the club has spent </w:t>
      </w:r>
      <w:r w:rsidR="0045040C">
        <w:rPr>
          <w:rFonts w:ascii="Arial" w:hAnsi="Arial" w:cs="Arial"/>
          <w:sz w:val="24"/>
          <w:szCs w:val="24"/>
        </w:rPr>
        <w:t>£14,441 on maintenance, expenditure</w:t>
      </w:r>
      <w:r w:rsidR="005921D3">
        <w:rPr>
          <w:rFonts w:ascii="Arial" w:hAnsi="Arial" w:cs="Arial"/>
          <w:sz w:val="24"/>
          <w:szCs w:val="24"/>
        </w:rPr>
        <w:t>,</w:t>
      </w:r>
      <w:r w:rsidR="0045040C">
        <w:rPr>
          <w:rFonts w:ascii="Arial" w:hAnsi="Arial" w:cs="Arial"/>
          <w:sz w:val="24"/>
          <w:szCs w:val="24"/>
        </w:rPr>
        <w:t xml:space="preserve"> new boat purchases</w:t>
      </w:r>
      <w:r w:rsidR="005921D3">
        <w:rPr>
          <w:rFonts w:ascii="Arial" w:hAnsi="Arial" w:cs="Arial"/>
          <w:sz w:val="24"/>
          <w:szCs w:val="24"/>
        </w:rPr>
        <w:t xml:space="preserve">, insurance &amp; </w:t>
      </w:r>
      <w:r w:rsidR="004B2381">
        <w:rPr>
          <w:rFonts w:ascii="Arial" w:hAnsi="Arial" w:cs="Arial"/>
          <w:sz w:val="24"/>
          <w:szCs w:val="24"/>
        </w:rPr>
        <w:t xml:space="preserve">TRUT charges. </w:t>
      </w:r>
      <w:r w:rsidR="00B2314F">
        <w:rPr>
          <w:rFonts w:ascii="Arial" w:hAnsi="Arial" w:cs="Arial"/>
          <w:sz w:val="24"/>
          <w:szCs w:val="24"/>
        </w:rPr>
        <w:t xml:space="preserve">At the same time we have made </w:t>
      </w:r>
      <w:r w:rsidR="00B76022">
        <w:rPr>
          <w:rFonts w:ascii="Arial" w:hAnsi="Arial" w:cs="Arial"/>
          <w:sz w:val="24"/>
          <w:szCs w:val="24"/>
        </w:rPr>
        <w:t xml:space="preserve">£16,793 in income. However, as boats get older, they are worth less relative to any replacement value so continuing along the current trajectory </w:t>
      </w:r>
      <w:r w:rsidR="0007231A">
        <w:rPr>
          <w:rFonts w:ascii="Arial" w:hAnsi="Arial" w:cs="Arial"/>
          <w:sz w:val="24"/>
          <w:szCs w:val="24"/>
        </w:rPr>
        <w:t xml:space="preserve">of leaving membership fees where they are is liable to result in such figures reversing themselves in future, if appropriate action is not taken. </w:t>
      </w:r>
      <w:r w:rsidR="0045040C">
        <w:rPr>
          <w:rFonts w:ascii="Arial" w:hAnsi="Arial" w:cs="Arial"/>
          <w:sz w:val="24"/>
          <w:szCs w:val="24"/>
        </w:rPr>
        <w:t xml:space="preserve"> </w:t>
      </w:r>
    </w:p>
    <w:p w14:paraId="08B67C88" w14:textId="77777777" w:rsidR="00081936" w:rsidRPr="00081936" w:rsidRDefault="00081936" w:rsidP="00081936">
      <w:pPr>
        <w:pStyle w:val="ListParagraph"/>
        <w:rPr>
          <w:rFonts w:ascii="Arial" w:hAnsi="Arial" w:cs="Arial"/>
          <w:sz w:val="24"/>
          <w:szCs w:val="24"/>
        </w:rPr>
      </w:pPr>
    </w:p>
    <w:p w14:paraId="74DE85AF" w14:textId="6C3B8CD8" w:rsidR="00081936" w:rsidRDefault="00081936" w:rsidP="000819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797D">
        <w:rPr>
          <w:rFonts w:ascii="Arial" w:hAnsi="Arial" w:cs="Arial"/>
          <w:sz w:val="24"/>
          <w:szCs w:val="24"/>
        </w:rPr>
        <w:t>Th</w:t>
      </w:r>
      <w:r w:rsidR="0023797D">
        <w:rPr>
          <w:rFonts w:ascii="Arial" w:hAnsi="Arial" w:cs="Arial"/>
          <w:sz w:val="24"/>
          <w:szCs w:val="24"/>
        </w:rPr>
        <w:t>is year, the regatta account paid</w:t>
      </w:r>
      <w:r w:rsidR="00AB6F95">
        <w:rPr>
          <w:rFonts w:ascii="Arial" w:hAnsi="Arial" w:cs="Arial"/>
          <w:sz w:val="24"/>
          <w:szCs w:val="24"/>
        </w:rPr>
        <w:t xml:space="preserve"> the club</w:t>
      </w:r>
      <w:r w:rsidR="0023797D">
        <w:rPr>
          <w:rFonts w:ascii="Arial" w:hAnsi="Arial" w:cs="Arial"/>
          <w:sz w:val="24"/>
          <w:szCs w:val="24"/>
        </w:rPr>
        <w:t xml:space="preserve"> £</w:t>
      </w:r>
      <w:r w:rsidR="00AB6F95">
        <w:rPr>
          <w:rFonts w:ascii="Arial" w:hAnsi="Arial" w:cs="Arial"/>
          <w:sz w:val="24"/>
          <w:szCs w:val="24"/>
        </w:rPr>
        <w:t>7,000</w:t>
      </w:r>
      <w:r w:rsidR="0023797D">
        <w:rPr>
          <w:rFonts w:ascii="Arial" w:hAnsi="Arial" w:cs="Arial"/>
          <w:sz w:val="24"/>
          <w:szCs w:val="24"/>
        </w:rPr>
        <w:t xml:space="preserve"> to the main club funds</w:t>
      </w:r>
      <w:r w:rsidR="00ED4719">
        <w:rPr>
          <w:rFonts w:ascii="Arial" w:hAnsi="Arial" w:cs="Arial"/>
          <w:sz w:val="24"/>
          <w:szCs w:val="24"/>
        </w:rPr>
        <w:t xml:space="preserve"> due to </w:t>
      </w:r>
      <w:r w:rsidR="00407213">
        <w:rPr>
          <w:rFonts w:ascii="Arial" w:hAnsi="Arial" w:cs="Arial"/>
          <w:sz w:val="24"/>
          <w:szCs w:val="24"/>
        </w:rPr>
        <w:t xml:space="preserve">a </w:t>
      </w:r>
      <w:r w:rsidR="00ED4719">
        <w:rPr>
          <w:rFonts w:ascii="Arial" w:hAnsi="Arial" w:cs="Arial"/>
          <w:sz w:val="24"/>
          <w:szCs w:val="24"/>
        </w:rPr>
        <w:t>success</w:t>
      </w:r>
      <w:r w:rsidR="00407213">
        <w:rPr>
          <w:rFonts w:ascii="Arial" w:hAnsi="Arial" w:cs="Arial"/>
          <w:sz w:val="24"/>
          <w:szCs w:val="24"/>
        </w:rPr>
        <w:t>ful regatta &amp; LDS.</w:t>
      </w:r>
      <w:r w:rsidRPr="0023797D">
        <w:rPr>
          <w:rFonts w:ascii="Arial" w:hAnsi="Arial" w:cs="Arial"/>
          <w:sz w:val="24"/>
          <w:szCs w:val="24"/>
        </w:rPr>
        <w:t xml:space="preserve"> </w:t>
      </w:r>
      <w:r w:rsidR="00CB6776">
        <w:rPr>
          <w:rFonts w:ascii="Arial" w:hAnsi="Arial" w:cs="Arial"/>
          <w:sz w:val="24"/>
          <w:szCs w:val="24"/>
        </w:rPr>
        <w:t xml:space="preserve">This sum highlights the benefits </w:t>
      </w:r>
      <w:r w:rsidR="007D3562">
        <w:rPr>
          <w:rFonts w:ascii="Arial" w:hAnsi="Arial" w:cs="Arial"/>
          <w:sz w:val="24"/>
          <w:szCs w:val="24"/>
        </w:rPr>
        <w:t xml:space="preserve">to the clubs financial well being of running these prestigious events and should highlight to all volunteers how worthwhile their contributions are. </w:t>
      </w:r>
    </w:p>
    <w:p w14:paraId="64B0424E" w14:textId="77777777" w:rsidR="00994783" w:rsidRPr="00994783" w:rsidRDefault="00994783" w:rsidP="00994783">
      <w:pPr>
        <w:pStyle w:val="ListParagraph"/>
        <w:rPr>
          <w:rFonts w:ascii="Arial" w:hAnsi="Arial" w:cs="Arial"/>
          <w:sz w:val="24"/>
          <w:szCs w:val="24"/>
        </w:rPr>
      </w:pPr>
    </w:p>
    <w:p w14:paraId="377A2A29" w14:textId="7AF97E4A" w:rsidR="00994783" w:rsidRDefault="007D3562" w:rsidP="000819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it’s the time of year that sub renewals need to </w:t>
      </w:r>
      <w:r w:rsidR="00BF7A52">
        <w:rPr>
          <w:rFonts w:ascii="Arial" w:hAnsi="Arial" w:cs="Arial"/>
          <w:sz w:val="24"/>
          <w:szCs w:val="24"/>
        </w:rPr>
        <w:t xml:space="preserve">made so for those of you not in DD, </w:t>
      </w:r>
      <w:r w:rsidR="00D743A2">
        <w:rPr>
          <w:rFonts w:ascii="Arial" w:hAnsi="Arial" w:cs="Arial"/>
          <w:sz w:val="24"/>
          <w:szCs w:val="24"/>
        </w:rPr>
        <w:t xml:space="preserve">I shall be chasing you for money shortly. </w:t>
      </w:r>
      <w:r w:rsidR="0031749B">
        <w:rPr>
          <w:rFonts w:ascii="Arial" w:hAnsi="Arial" w:cs="Arial"/>
          <w:sz w:val="24"/>
          <w:szCs w:val="24"/>
        </w:rPr>
        <w:t xml:space="preserve"> </w:t>
      </w:r>
    </w:p>
    <w:p w14:paraId="61EF2AD3" w14:textId="77777777" w:rsidR="00081936" w:rsidRPr="00081936" w:rsidRDefault="00081936" w:rsidP="00081936">
      <w:pPr>
        <w:pStyle w:val="ListParagraph"/>
        <w:rPr>
          <w:rFonts w:ascii="Arial" w:hAnsi="Arial" w:cs="Arial"/>
          <w:sz w:val="24"/>
          <w:szCs w:val="24"/>
        </w:rPr>
      </w:pPr>
    </w:p>
    <w:p w14:paraId="2F4ABA91" w14:textId="77777777" w:rsidR="00081936" w:rsidRPr="00081936" w:rsidRDefault="00081936" w:rsidP="00081936">
      <w:pPr>
        <w:jc w:val="both"/>
        <w:rPr>
          <w:rFonts w:ascii="Arial" w:hAnsi="Arial" w:cs="Arial"/>
          <w:sz w:val="24"/>
          <w:szCs w:val="24"/>
        </w:rPr>
      </w:pPr>
      <w:r w:rsidRPr="00081936">
        <w:rPr>
          <w:rFonts w:ascii="Arial" w:hAnsi="Arial" w:cs="Arial"/>
          <w:sz w:val="24"/>
          <w:szCs w:val="24"/>
        </w:rPr>
        <w:t>Regards</w:t>
      </w:r>
    </w:p>
    <w:p w14:paraId="60E42550" w14:textId="77777777" w:rsidR="00081936" w:rsidRPr="00081936" w:rsidRDefault="00081936" w:rsidP="00081936">
      <w:pPr>
        <w:jc w:val="both"/>
        <w:rPr>
          <w:rFonts w:ascii="Arial" w:hAnsi="Arial" w:cs="Arial"/>
          <w:sz w:val="24"/>
          <w:szCs w:val="24"/>
        </w:rPr>
      </w:pPr>
    </w:p>
    <w:p w14:paraId="2B7869B2" w14:textId="77777777" w:rsidR="00081936" w:rsidRPr="00081936" w:rsidRDefault="00081936" w:rsidP="0008193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57BA044" w14:textId="77777777" w:rsidR="00081936" w:rsidRPr="00081936" w:rsidRDefault="00081936" w:rsidP="00081936">
      <w:pPr>
        <w:jc w:val="both"/>
        <w:rPr>
          <w:rFonts w:ascii="Arial" w:hAnsi="Arial" w:cs="Arial"/>
          <w:sz w:val="24"/>
          <w:szCs w:val="24"/>
        </w:rPr>
      </w:pPr>
      <w:r w:rsidRPr="00081936">
        <w:rPr>
          <w:rFonts w:ascii="Arial" w:hAnsi="Arial" w:cs="Arial"/>
          <w:sz w:val="24"/>
          <w:szCs w:val="24"/>
        </w:rPr>
        <w:t>Mark Benson</w:t>
      </w:r>
    </w:p>
    <w:p w14:paraId="32C018EF" w14:textId="54CDB63C" w:rsidR="00081936" w:rsidRPr="00081936" w:rsidRDefault="00081936" w:rsidP="00081936">
      <w:pPr>
        <w:jc w:val="both"/>
        <w:rPr>
          <w:rFonts w:ascii="Arial" w:hAnsi="Arial" w:cs="Arial"/>
          <w:sz w:val="24"/>
          <w:szCs w:val="24"/>
        </w:rPr>
      </w:pPr>
      <w:r w:rsidRPr="00081936">
        <w:rPr>
          <w:rFonts w:ascii="Arial" w:hAnsi="Arial" w:cs="Arial"/>
          <w:sz w:val="24"/>
          <w:szCs w:val="24"/>
        </w:rPr>
        <w:t>February 20</w:t>
      </w:r>
      <w:r w:rsidR="0031749B">
        <w:rPr>
          <w:rFonts w:ascii="Arial" w:hAnsi="Arial" w:cs="Arial"/>
          <w:sz w:val="24"/>
          <w:szCs w:val="24"/>
        </w:rPr>
        <w:t>20</w:t>
      </w:r>
    </w:p>
    <w:p w14:paraId="0E896690" w14:textId="77777777" w:rsidR="00081936" w:rsidRPr="00081936" w:rsidRDefault="00081936" w:rsidP="0008193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8305EB4" w14:textId="77777777" w:rsidR="00081936" w:rsidRPr="00081936" w:rsidRDefault="00081936" w:rsidP="00081936">
      <w:pPr>
        <w:jc w:val="both"/>
        <w:rPr>
          <w:rFonts w:ascii="Arial" w:hAnsi="Arial" w:cs="Arial"/>
          <w:sz w:val="24"/>
          <w:szCs w:val="24"/>
        </w:rPr>
      </w:pPr>
    </w:p>
    <w:p w14:paraId="02AE08AB" w14:textId="77777777" w:rsidR="00857942" w:rsidRPr="00081936" w:rsidRDefault="004A789C" w:rsidP="00081936"/>
    <w:sectPr w:rsidR="00857942" w:rsidRPr="00081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F4B3A"/>
    <w:multiLevelType w:val="hybridMultilevel"/>
    <w:tmpl w:val="E832797E"/>
    <w:lvl w:ilvl="0" w:tplc="36D28F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36"/>
    <w:rsid w:val="00014492"/>
    <w:rsid w:val="000264BE"/>
    <w:rsid w:val="0007231A"/>
    <w:rsid w:val="00074473"/>
    <w:rsid w:val="00081936"/>
    <w:rsid w:val="00195318"/>
    <w:rsid w:val="0023797D"/>
    <w:rsid w:val="00285750"/>
    <w:rsid w:val="002935FD"/>
    <w:rsid w:val="002D39F0"/>
    <w:rsid w:val="0031749B"/>
    <w:rsid w:val="00352838"/>
    <w:rsid w:val="0039748F"/>
    <w:rsid w:val="003E3F45"/>
    <w:rsid w:val="003E4122"/>
    <w:rsid w:val="003F5DA7"/>
    <w:rsid w:val="00407213"/>
    <w:rsid w:val="00432AAE"/>
    <w:rsid w:val="004439BB"/>
    <w:rsid w:val="0045040C"/>
    <w:rsid w:val="004A789C"/>
    <w:rsid w:val="004B2381"/>
    <w:rsid w:val="005921D3"/>
    <w:rsid w:val="005C5DA6"/>
    <w:rsid w:val="00605380"/>
    <w:rsid w:val="00736293"/>
    <w:rsid w:val="007D3562"/>
    <w:rsid w:val="007D5308"/>
    <w:rsid w:val="0094134C"/>
    <w:rsid w:val="00976005"/>
    <w:rsid w:val="00994783"/>
    <w:rsid w:val="009A005C"/>
    <w:rsid w:val="009F4EA0"/>
    <w:rsid w:val="00A75E61"/>
    <w:rsid w:val="00AB6F95"/>
    <w:rsid w:val="00AD6C6A"/>
    <w:rsid w:val="00B2314F"/>
    <w:rsid w:val="00B34256"/>
    <w:rsid w:val="00B421E4"/>
    <w:rsid w:val="00B76022"/>
    <w:rsid w:val="00BF7A52"/>
    <w:rsid w:val="00CB6776"/>
    <w:rsid w:val="00CE4C57"/>
    <w:rsid w:val="00D3066D"/>
    <w:rsid w:val="00D743A2"/>
    <w:rsid w:val="00D81975"/>
    <w:rsid w:val="00ED4719"/>
    <w:rsid w:val="00F05835"/>
    <w:rsid w:val="00F45F8A"/>
    <w:rsid w:val="00F64AF8"/>
    <w:rsid w:val="00F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D6E2"/>
  <w15:chartTrackingRefBased/>
  <w15:docId w15:val="{617B1F62-847D-4026-A554-73FB66FA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 Commercial</dc:creator>
  <cp:keywords/>
  <dc:description/>
  <cp:lastModifiedBy>Nick Boyne-Cross</cp:lastModifiedBy>
  <cp:revision>46</cp:revision>
  <cp:lastPrinted>2019-02-15T10:58:00Z</cp:lastPrinted>
  <dcterms:created xsi:type="dcterms:W3CDTF">2020-02-26T09:21:00Z</dcterms:created>
  <dcterms:modified xsi:type="dcterms:W3CDTF">2020-03-08T11:57:00Z</dcterms:modified>
</cp:coreProperties>
</file>